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80" w:rsidRPr="00FC135C" w:rsidRDefault="00653402" w:rsidP="00653402">
      <w:pPr>
        <w:pStyle w:val="Ttol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Toc29893696"/>
      <w:r w:rsidRPr="00FC135C">
        <w:rPr>
          <w:rFonts w:ascii="Arial" w:hAnsi="Arial" w:cs="Arial"/>
          <w:b/>
          <w:color w:val="auto"/>
          <w:sz w:val="24"/>
          <w:szCs w:val="24"/>
        </w:rPr>
        <w:t>Habilitats comunicatives bàsiques en la pràctica docent</w:t>
      </w:r>
      <w:bookmarkEnd w:id="0"/>
    </w:p>
    <w:p w:rsidR="00653402" w:rsidRPr="00FC135C" w:rsidRDefault="00653402" w:rsidP="00653402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Justificació </w:t>
      </w:r>
    </w:p>
    <w:p w:rsidR="00653402" w:rsidRPr="00FC135C" w:rsidRDefault="00653402" w:rsidP="00653402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En el context de la formació sanitària especialitzada els seus actors requereixen d’unes competències específiques àmplies assumir les tasques relatives a la docència i/o tutoria de professionals sanitaris i aconseguir els millors resultats dels professionals que es troben en fase d’aprenentatge de la professió. </w:t>
      </w:r>
    </w:p>
    <w:p w:rsidR="00653402" w:rsidRPr="00FC135C" w:rsidRDefault="00653402" w:rsidP="00653402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En aquest entorn, on l’aprenentatge i la pràctica professional es barregen, resultarà d’utilitat conèixer i reflexionar sobre les habilitats comunicatives pròpies i adquirir més recursos per mantenir interaccions comunicatives eficaces. </w:t>
      </w:r>
    </w:p>
    <w:p w:rsidR="00653402" w:rsidRPr="00FC135C" w:rsidRDefault="00653402" w:rsidP="00653402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Activitat nivell 2 -Es consideren recomanables per a l’exercici de les funcions i la reacreditació com a tutor </w:t>
      </w:r>
    </w:p>
    <w:p w:rsidR="00653402" w:rsidRPr="00FC135C" w:rsidRDefault="00653402" w:rsidP="00653402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Objectius </w:t>
      </w:r>
    </w:p>
    <w:p w:rsidR="00653402" w:rsidRPr="00FC135C" w:rsidRDefault="00653402" w:rsidP="00653402">
      <w:pPr>
        <w:pStyle w:val="Default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Reflexionar sobre l’estil comunicatiu propi i com afecta a les relacions professionals. </w:t>
      </w:r>
    </w:p>
    <w:p w:rsidR="00653402" w:rsidRPr="00FC135C" w:rsidRDefault="00653402" w:rsidP="00653402">
      <w:pPr>
        <w:pStyle w:val="Default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Conèixer els conceptes i elements fonamentals del procés comunicatiu. </w:t>
      </w:r>
    </w:p>
    <w:p w:rsidR="00653402" w:rsidRPr="00FC135C" w:rsidRDefault="00653402" w:rsidP="00653402">
      <w:pPr>
        <w:pStyle w:val="Default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Conèixer habilitats, tècniques i recursos que faciliten una comunicació eficaç amb els interlocutors en el context de la formació sanitària especialitzada. </w:t>
      </w:r>
    </w:p>
    <w:p w:rsidR="00653402" w:rsidRPr="00FC135C" w:rsidRDefault="00653402" w:rsidP="00653402">
      <w:pPr>
        <w:pStyle w:val="Default"/>
        <w:rPr>
          <w:rFonts w:ascii="Arial" w:hAnsi="Arial" w:cs="Arial"/>
          <w:sz w:val="16"/>
          <w:szCs w:val="16"/>
        </w:rPr>
      </w:pPr>
    </w:p>
    <w:p w:rsidR="00653402" w:rsidRPr="00FC135C" w:rsidRDefault="00653402" w:rsidP="00653402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Persones destinatàries </w:t>
      </w:r>
    </w:p>
    <w:p w:rsidR="00653402" w:rsidRPr="00FC135C" w:rsidRDefault="00653402" w:rsidP="00653402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Professionals sanitaris que exerceixin tasques de cap d’estudi, tutoria de residents i col·laboradors docents o les hagin d’assumir a curt termini. </w:t>
      </w:r>
    </w:p>
    <w:p w:rsidR="00653402" w:rsidRPr="00FC135C" w:rsidRDefault="00653402" w:rsidP="00653402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Continguts </w:t>
      </w:r>
    </w:p>
    <w:p w:rsidR="00653402" w:rsidRPr="00FC135C" w:rsidRDefault="00653402" w:rsidP="00653402">
      <w:pPr>
        <w:pStyle w:val="Default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Informar i comunicar. </w:t>
      </w:r>
    </w:p>
    <w:p w:rsidR="00653402" w:rsidRPr="00FC135C" w:rsidRDefault="00653402" w:rsidP="00653402">
      <w:pPr>
        <w:pStyle w:val="Default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Elements i fases del procés comunicatiu. </w:t>
      </w:r>
    </w:p>
    <w:p w:rsidR="00653402" w:rsidRPr="00FC135C" w:rsidRDefault="00653402" w:rsidP="00653402">
      <w:pPr>
        <w:pStyle w:val="Default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Eines, habilitats i recursos per a una comunicació eficaç en interaccions professionals. </w:t>
      </w:r>
    </w:p>
    <w:p w:rsidR="00653402" w:rsidRPr="00FC135C" w:rsidRDefault="00653402" w:rsidP="00653402">
      <w:pPr>
        <w:pStyle w:val="Default"/>
        <w:rPr>
          <w:rFonts w:ascii="Arial" w:hAnsi="Arial" w:cs="Arial"/>
          <w:sz w:val="16"/>
          <w:szCs w:val="16"/>
        </w:rPr>
      </w:pPr>
    </w:p>
    <w:p w:rsidR="00653402" w:rsidRPr="00FC135C" w:rsidRDefault="00653402" w:rsidP="00653402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Metodologia </w:t>
      </w:r>
    </w:p>
    <w:p w:rsidR="00653402" w:rsidRPr="00FC135C" w:rsidRDefault="00653402" w:rsidP="00653402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Aquesta activitat en modalitat presencial combina la introducció d’elements teòrics de la docent i la intervenció activa dels participants mitjançant la realització d’exercicis, discussió en grup i reflexions individuals i grupals. </w:t>
      </w:r>
    </w:p>
    <w:p w:rsidR="00653402" w:rsidRPr="00FC135C" w:rsidRDefault="00653402" w:rsidP="00653402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Es proporciona als participants material i bibliografia per al seguiment de l’activitat i assolir els objectius plantejats. </w:t>
      </w:r>
    </w:p>
    <w:p w:rsidR="00077EF3" w:rsidRPr="00FC135C" w:rsidRDefault="00077EF3" w:rsidP="00077EF3">
      <w:pPr>
        <w:pStyle w:val="CM3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Professorat </w:t>
      </w:r>
    </w:p>
    <w:p w:rsidR="00077EF3" w:rsidRPr="008F01B6" w:rsidRDefault="00077EF3" w:rsidP="00077EF3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  <w:permStart w:id="1464625731" w:edGrp="everyone"/>
    </w:p>
    <w:permEnd w:id="1464625731"/>
    <w:p w:rsidR="00653402" w:rsidRPr="00FC135C" w:rsidRDefault="00653402" w:rsidP="00653402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Places </w:t>
      </w:r>
    </w:p>
    <w:p w:rsidR="00653402" w:rsidRPr="00FC135C" w:rsidRDefault="00653402" w:rsidP="00653402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20 </w:t>
      </w:r>
    </w:p>
    <w:p w:rsidR="00653402" w:rsidRPr="00FC135C" w:rsidRDefault="00653402" w:rsidP="00653402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Hores lectives </w:t>
      </w:r>
    </w:p>
    <w:p w:rsidR="00653402" w:rsidRPr="00FC135C" w:rsidRDefault="00653402" w:rsidP="00653402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5 </w:t>
      </w:r>
    </w:p>
    <w:p w:rsidR="00653402" w:rsidRPr="00FC135C" w:rsidRDefault="00653402" w:rsidP="00653402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Certificació </w:t>
      </w:r>
    </w:p>
    <w:p w:rsidR="00653402" w:rsidRPr="00FC135C" w:rsidRDefault="00653402" w:rsidP="00653402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A les persones que assisteixin a la sessió presencial i compleixin amb els requisits de matriculació se’ls emetrà un certificat d’assistència. </w:t>
      </w:r>
    </w:p>
    <w:p w:rsidR="008D5C12" w:rsidRPr="00FC135C" w:rsidRDefault="008D5C12" w:rsidP="008D5C12">
      <w:pPr>
        <w:pStyle w:val="Default"/>
        <w:rPr>
          <w:rFonts w:ascii="Arial" w:hAnsi="Arial" w:cs="Arial"/>
          <w:b/>
          <w:sz w:val="16"/>
          <w:szCs w:val="16"/>
        </w:rPr>
      </w:pPr>
      <w:r w:rsidRPr="00FC135C">
        <w:rPr>
          <w:rFonts w:ascii="Arial" w:hAnsi="Arial" w:cs="Arial"/>
          <w:b/>
          <w:sz w:val="16"/>
          <w:szCs w:val="16"/>
        </w:rPr>
        <w:t>Si esteu interessats en aquesta activitat contacteu amb el vostre cap d’estudis</w:t>
      </w:r>
    </w:p>
    <w:p w:rsidR="008D5C12" w:rsidRPr="00FC135C" w:rsidRDefault="008D5C12" w:rsidP="008D5C12">
      <w:pPr>
        <w:pStyle w:val="Default"/>
        <w:rPr>
          <w:rFonts w:ascii="Arial" w:hAnsi="Arial" w:cs="Arial"/>
          <w:sz w:val="28"/>
          <w:szCs w:val="28"/>
        </w:rPr>
      </w:pPr>
    </w:p>
    <w:p w:rsidR="00077EF3" w:rsidRPr="00FC135C" w:rsidRDefault="00077EF3" w:rsidP="00077EF3">
      <w:pPr>
        <w:pStyle w:val="CM3"/>
        <w:spacing w:line="36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Dates i horari </w:t>
      </w:r>
    </w:p>
    <w:p w:rsidR="00077EF3" w:rsidRPr="008F01B6" w:rsidRDefault="00077EF3" w:rsidP="00077EF3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  <w:permStart w:id="298665721" w:edGrp="everyone"/>
    </w:p>
    <w:permEnd w:id="298665721"/>
    <w:p w:rsidR="00077EF3" w:rsidRPr="00FC135C" w:rsidRDefault="00077EF3" w:rsidP="00077EF3">
      <w:pPr>
        <w:pStyle w:val="CM3"/>
        <w:spacing w:line="36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Lloc de realització </w:t>
      </w:r>
    </w:p>
    <w:p w:rsidR="00077EF3" w:rsidRPr="008F01B6" w:rsidRDefault="00077EF3" w:rsidP="00077EF3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  <w:permStart w:id="938154450" w:edGrp="everyone"/>
    </w:p>
    <w:permEnd w:id="938154450"/>
    <w:p w:rsidR="00077EF3" w:rsidRPr="00FC135C" w:rsidRDefault="00077EF3" w:rsidP="00077EF3">
      <w:pPr>
        <w:pStyle w:val="CM3"/>
        <w:spacing w:line="36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Informació </w:t>
      </w:r>
    </w:p>
    <w:p w:rsidR="00077EF3" w:rsidRPr="008F01B6" w:rsidRDefault="00077EF3" w:rsidP="00077EF3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  <w:permStart w:id="1695186184" w:edGrp="everyone"/>
    </w:p>
    <w:permEnd w:id="1695186184"/>
    <w:p w:rsidR="00077EF3" w:rsidRPr="00FC135C" w:rsidRDefault="00077EF3" w:rsidP="00077EF3">
      <w:pPr>
        <w:pStyle w:val="CM3"/>
        <w:spacing w:line="36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Responsable </w:t>
      </w:r>
    </w:p>
    <w:p w:rsidR="00077EF3" w:rsidRPr="008F01B6" w:rsidRDefault="00077EF3" w:rsidP="00077EF3">
      <w:pPr>
        <w:pStyle w:val="Default"/>
        <w:rPr>
          <w:rFonts w:ascii="Arial" w:hAnsi="Arial" w:cs="Arial"/>
          <w:sz w:val="16"/>
          <w:szCs w:val="16"/>
        </w:rPr>
      </w:pPr>
      <w:permStart w:id="882904622" w:edGrp="everyone"/>
    </w:p>
    <w:permEnd w:id="882904622"/>
    <w:p w:rsidR="00077EF3" w:rsidRPr="00FC135C" w:rsidRDefault="00077EF3" w:rsidP="00077EF3">
      <w:pPr>
        <w:pStyle w:val="CM18"/>
        <w:spacing w:after="92" w:line="183" w:lineRule="atLeast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Teresa Sánchez Cancio, Departament de Salut </w:t>
      </w:r>
    </w:p>
    <w:p w:rsidR="00077EF3" w:rsidRPr="00FC135C" w:rsidRDefault="00077EF3" w:rsidP="00077EF3">
      <w:pPr>
        <w:pStyle w:val="CM3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Organització </w:t>
      </w:r>
    </w:p>
    <w:p w:rsidR="00077EF3" w:rsidRPr="00FC135C" w:rsidRDefault="00077EF3" w:rsidP="00077EF3">
      <w:pPr>
        <w:pStyle w:val="CM17"/>
        <w:spacing w:after="182" w:line="480" w:lineRule="auto"/>
        <w:rPr>
          <w:rFonts w:ascii="Arial" w:hAnsi="Arial" w:cs="Arial"/>
          <w:color w:val="364149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>Departament</w:t>
      </w:r>
      <w:r>
        <w:rPr>
          <w:rFonts w:ascii="Arial" w:hAnsi="Arial" w:cs="Arial"/>
          <w:color w:val="000000"/>
          <w:sz w:val="16"/>
          <w:szCs w:val="16"/>
        </w:rPr>
        <w:t xml:space="preserve"> de Salut en col·laboració amb  </w:t>
      </w:r>
      <w:bookmarkStart w:id="1" w:name="_GoBack"/>
      <w:bookmarkEnd w:id="1"/>
      <w:permStart w:id="2099321346" w:edGrp="everyone"/>
      <w:permEnd w:id="2099321346"/>
    </w:p>
    <w:sectPr w:rsidR="00077EF3" w:rsidRPr="00FC135C" w:rsidSect="00E644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568" w:left="567" w:header="28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855" w:rsidRDefault="00425855" w:rsidP="00893BC6">
      <w:pPr>
        <w:spacing w:after="0" w:line="240" w:lineRule="auto"/>
      </w:pPr>
      <w:r>
        <w:separator/>
      </w:r>
    </w:p>
  </w:endnote>
  <w:endnote w:type="continuationSeparator" w:id="0">
    <w:p w:rsidR="00425855" w:rsidRDefault="00425855" w:rsidP="0089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5C" w:rsidRDefault="00FC135C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21" w:rsidRDefault="00733E21">
    <w:pPr>
      <w:pStyle w:val="Peu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5C" w:rsidRDefault="00FC135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855" w:rsidRDefault="00425855" w:rsidP="00893BC6">
      <w:pPr>
        <w:spacing w:after="0" w:line="240" w:lineRule="auto"/>
      </w:pPr>
      <w:r>
        <w:separator/>
      </w:r>
    </w:p>
  </w:footnote>
  <w:footnote w:type="continuationSeparator" w:id="0">
    <w:p w:rsidR="00425855" w:rsidRDefault="00425855" w:rsidP="00893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5C" w:rsidRDefault="00FC135C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21" w:rsidRDefault="00733E21">
    <w:pPr>
      <w:pStyle w:val="Capalera"/>
    </w:pPr>
    <w:r w:rsidRPr="0027770C">
      <w:rPr>
        <w:noProof/>
        <w:sz w:val="16"/>
        <w:szCs w:val="16"/>
      </w:rPr>
      <w:t xml:space="preserve"> </w:t>
    </w:r>
    <w:r>
      <w:rPr>
        <w:noProof/>
        <w:sz w:val="16"/>
        <w:szCs w:val="16"/>
        <w:lang w:eastAsia="ca-ES"/>
      </w:rPr>
      <w:drawing>
        <wp:inline distT="0" distB="0" distL="0" distR="0" wp14:anchorId="24404F80" wp14:editId="5236A995">
          <wp:extent cx="1943735" cy="331470"/>
          <wp:effectExtent l="0" t="0" r="0" b="0"/>
          <wp:docPr id="2" name="Imatge 2" descr="Logotip del Departament de Salut" title="Departament de Sal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1E0" w:rsidRDefault="00D631E0">
    <w:pPr>
      <w:pStyle w:val="Capalera"/>
    </w:pPr>
    <w:r>
      <w:rPr>
        <w:noProof/>
        <w:sz w:val="16"/>
        <w:szCs w:val="16"/>
        <w:lang w:eastAsia="ca-ES"/>
      </w:rPr>
      <w:drawing>
        <wp:inline distT="0" distB="0" distL="0" distR="0" wp14:anchorId="358EE4AE" wp14:editId="45E7A51A">
          <wp:extent cx="1943735" cy="331470"/>
          <wp:effectExtent l="0" t="0" r="0" b="0"/>
          <wp:docPr id="3" name="Imatge 3" descr="Logotip del Departament de Salut" title="Departament de Sal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2772A9"/>
    <w:multiLevelType w:val="hybridMultilevel"/>
    <w:tmpl w:val="7F8104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30DDF9"/>
    <w:multiLevelType w:val="hybridMultilevel"/>
    <w:tmpl w:val="B46250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2597444"/>
    <w:multiLevelType w:val="hybridMultilevel"/>
    <w:tmpl w:val="A7EC6F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7D6BA69"/>
    <w:multiLevelType w:val="hybridMultilevel"/>
    <w:tmpl w:val="1602B6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06A4BD6"/>
    <w:multiLevelType w:val="hybridMultilevel"/>
    <w:tmpl w:val="4C4CEB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FD5CE1E"/>
    <w:multiLevelType w:val="hybridMultilevel"/>
    <w:tmpl w:val="4C0BF6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572125E"/>
    <w:multiLevelType w:val="hybridMultilevel"/>
    <w:tmpl w:val="EAE3B3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A7C8AC4"/>
    <w:multiLevelType w:val="hybridMultilevel"/>
    <w:tmpl w:val="2F1586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F2FE529"/>
    <w:multiLevelType w:val="hybridMultilevel"/>
    <w:tmpl w:val="8D5902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F862279"/>
    <w:multiLevelType w:val="hybridMultilevel"/>
    <w:tmpl w:val="E3204D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BCBE885"/>
    <w:multiLevelType w:val="hybridMultilevel"/>
    <w:tmpl w:val="FED02B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E4A7E25"/>
    <w:multiLevelType w:val="hybridMultilevel"/>
    <w:tmpl w:val="C3B08C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2BF5C57"/>
    <w:multiLevelType w:val="hybridMultilevel"/>
    <w:tmpl w:val="6218CBC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232EA"/>
    <w:multiLevelType w:val="hybridMultilevel"/>
    <w:tmpl w:val="107A970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1416A"/>
    <w:multiLevelType w:val="hybridMultilevel"/>
    <w:tmpl w:val="FE9DC9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24C2409"/>
    <w:multiLevelType w:val="hybridMultilevel"/>
    <w:tmpl w:val="4D59DE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2903FDF"/>
    <w:multiLevelType w:val="hybridMultilevel"/>
    <w:tmpl w:val="E409A2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36BA25B"/>
    <w:multiLevelType w:val="hybridMultilevel"/>
    <w:tmpl w:val="95C39D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6754AB2"/>
    <w:multiLevelType w:val="hybridMultilevel"/>
    <w:tmpl w:val="80291D8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start w:val="1"/>
      <w:numFmt w:val="lowerLetter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74A4144"/>
    <w:multiLevelType w:val="hybridMultilevel"/>
    <w:tmpl w:val="92C2C796"/>
    <w:lvl w:ilvl="0" w:tplc="C1E624A8">
      <w:start w:val="19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5CDEC"/>
    <w:multiLevelType w:val="hybridMultilevel"/>
    <w:tmpl w:val="6DCCBA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D8D2B93"/>
    <w:multiLevelType w:val="hybridMultilevel"/>
    <w:tmpl w:val="76A2C8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A893B77"/>
    <w:multiLevelType w:val="hybridMultilevel"/>
    <w:tmpl w:val="C6026B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0431782"/>
    <w:multiLevelType w:val="hybridMultilevel"/>
    <w:tmpl w:val="108F43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25684B4"/>
    <w:multiLevelType w:val="hybridMultilevel"/>
    <w:tmpl w:val="73AD4D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83968C3"/>
    <w:multiLevelType w:val="hybridMultilevel"/>
    <w:tmpl w:val="EA2093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8A17288"/>
    <w:multiLevelType w:val="hybridMultilevel"/>
    <w:tmpl w:val="8D5491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496EF67"/>
    <w:multiLevelType w:val="hybridMultilevel"/>
    <w:tmpl w:val="41089D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EF20537"/>
    <w:multiLevelType w:val="hybridMultilevel"/>
    <w:tmpl w:val="B27E01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DBD66"/>
    <w:multiLevelType w:val="hybridMultilevel"/>
    <w:tmpl w:val="EADA3B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1B45BE7"/>
    <w:multiLevelType w:val="hybridMultilevel"/>
    <w:tmpl w:val="0C0ECD82"/>
    <w:lvl w:ilvl="0" w:tplc="AEDCAB66">
      <w:start w:val="19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CBC9D"/>
    <w:multiLevelType w:val="hybridMultilevel"/>
    <w:tmpl w:val="E279AA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0"/>
  </w:num>
  <w:num w:numId="4">
    <w:abstractNumId w:val="19"/>
  </w:num>
  <w:num w:numId="5">
    <w:abstractNumId w:val="23"/>
  </w:num>
  <w:num w:numId="6">
    <w:abstractNumId w:val="29"/>
  </w:num>
  <w:num w:numId="7">
    <w:abstractNumId w:val="12"/>
  </w:num>
  <w:num w:numId="8">
    <w:abstractNumId w:val="28"/>
  </w:num>
  <w:num w:numId="9">
    <w:abstractNumId w:val="13"/>
  </w:num>
  <w:num w:numId="10">
    <w:abstractNumId w:val="5"/>
  </w:num>
  <w:num w:numId="11">
    <w:abstractNumId w:val="7"/>
  </w:num>
  <w:num w:numId="12">
    <w:abstractNumId w:val="16"/>
  </w:num>
  <w:num w:numId="13">
    <w:abstractNumId w:val="3"/>
  </w:num>
  <w:num w:numId="14">
    <w:abstractNumId w:val="2"/>
  </w:num>
  <w:num w:numId="15">
    <w:abstractNumId w:val="6"/>
  </w:num>
  <w:num w:numId="16">
    <w:abstractNumId w:val="26"/>
  </w:num>
  <w:num w:numId="17">
    <w:abstractNumId w:val="9"/>
  </w:num>
  <w:num w:numId="18">
    <w:abstractNumId w:val="31"/>
  </w:num>
  <w:num w:numId="19">
    <w:abstractNumId w:val="24"/>
  </w:num>
  <w:num w:numId="20">
    <w:abstractNumId w:val="15"/>
  </w:num>
  <w:num w:numId="21">
    <w:abstractNumId w:val="17"/>
  </w:num>
  <w:num w:numId="22">
    <w:abstractNumId w:val="14"/>
  </w:num>
  <w:num w:numId="23">
    <w:abstractNumId w:val="11"/>
  </w:num>
  <w:num w:numId="24">
    <w:abstractNumId w:val="20"/>
  </w:num>
  <w:num w:numId="25">
    <w:abstractNumId w:val="22"/>
  </w:num>
  <w:num w:numId="26">
    <w:abstractNumId w:val="1"/>
  </w:num>
  <w:num w:numId="27">
    <w:abstractNumId w:val="21"/>
  </w:num>
  <w:num w:numId="28">
    <w:abstractNumId w:val="18"/>
  </w:num>
  <w:num w:numId="29">
    <w:abstractNumId w:val="27"/>
  </w:num>
  <w:num w:numId="30">
    <w:abstractNumId w:val="8"/>
  </w:num>
  <w:num w:numId="31">
    <w:abstractNumId w:val="1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+mDFpLQik4LNNykYAQ4TTgaaB8kDDT/x9c/zR37P/NfNGUcKFccuYBsv8YmKVb3gVGo68PqEL4ctMN5O6sfTA==" w:salt="AN3VW58b1XitBP6Vn+/X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C6"/>
    <w:rsid w:val="00020C3B"/>
    <w:rsid w:val="00026361"/>
    <w:rsid w:val="00054DFC"/>
    <w:rsid w:val="00077EF3"/>
    <w:rsid w:val="0008411A"/>
    <w:rsid w:val="000D7C52"/>
    <w:rsid w:val="000E2C9D"/>
    <w:rsid w:val="0011615E"/>
    <w:rsid w:val="00131949"/>
    <w:rsid w:val="00141B78"/>
    <w:rsid w:val="00191171"/>
    <w:rsid w:val="001F09C9"/>
    <w:rsid w:val="001F6171"/>
    <w:rsid w:val="002027C0"/>
    <w:rsid w:val="00224156"/>
    <w:rsid w:val="0023623F"/>
    <w:rsid w:val="0025217E"/>
    <w:rsid w:val="00270BD7"/>
    <w:rsid w:val="0027770C"/>
    <w:rsid w:val="002C52F9"/>
    <w:rsid w:val="002D0D9D"/>
    <w:rsid w:val="00392300"/>
    <w:rsid w:val="003A6CC5"/>
    <w:rsid w:val="00422BD4"/>
    <w:rsid w:val="00425855"/>
    <w:rsid w:val="004427C9"/>
    <w:rsid w:val="004522BE"/>
    <w:rsid w:val="004B64E1"/>
    <w:rsid w:val="004D5019"/>
    <w:rsid w:val="004E13C2"/>
    <w:rsid w:val="005457E1"/>
    <w:rsid w:val="005D7641"/>
    <w:rsid w:val="005E11D6"/>
    <w:rsid w:val="005E5465"/>
    <w:rsid w:val="00653402"/>
    <w:rsid w:val="0066083C"/>
    <w:rsid w:val="00733E21"/>
    <w:rsid w:val="007D65C4"/>
    <w:rsid w:val="007F3DBE"/>
    <w:rsid w:val="00806BDA"/>
    <w:rsid w:val="00816CA2"/>
    <w:rsid w:val="00840CAB"/>
    <w:rsid w:val="00846BCE"/>
    <w:rsid w:val="00893BC6"/>
    <w:rsid w:val="008B3F2D"/>
    <w:rsid w:val="008D5C12"/>
    <w:rsid w:val="008E7349"/>
    <w:rsid w:val="008F0A69"/>
    <w:rsid w:val="0092529E"/>
    <w:rsid w:val="00955CA2"/>
    <w:rsid w:val="009B64A9"/>
    <w:rsid w:val="009C32BF"/>
    <w:rsid w:val="009D0342"/>
    <w:rsid w:val="00A1381C"/>
    <w:rsid w:val="00A20998"/>
    <w:rsid w:val="00A37680"/>
    <w:rsid w:val="00A806D8"/>
    <w:rsid w:val="00AC4D87"/>
    <w:rsid w:val="00B321EA"/>
    <w:rsid w:val="00B54508"/>
    <w:rsid w:val="00B83465"/>
    <w:rsid w:val="00BA2EE1"/>
    <w:rsid w:val="00BB06B6"/>
    <w:rsid w:val="00BB290B"/>
    <w:rsid w:val="00C07274"/>
    <w:rsid w:val="00C300BB"/>
    <w:rsid w:val="00C43C79"/>
    <w:rsid w:val="00CE335F"/>
    <w:rsid w:val="00D01EBF"/>
    <w:rsid w:val="00D41BE8"/>
    <w:rsid w:val="00D4505B"/>
    <w:rsid w:val="00D631E0"/>
    <w:rsid w:val="00D94009"/>
    <w:rsid w:val="00DA2268"/>
    <w:rsid w:val="00DC52A0"/>
    <w:rsid w:val="00E13433"/>
    <w:rsid w:val="00E40644"/>
    <w:rsid w:val="00E63270"/>
    <w:rsid w:val="00E64461"/>
    <w:rsid w:val="00E926CA"/>
    <w:rsid w:val="00EB7447"/>
    <w:rsid w:val="00F419DC"/>
    <w:rsid w:val="00FA10AB"/>
    <w:rsid w:val="00FC135C"/>
    <w:rsid w:val="00FD1B4F"/>
    <w:rsid w:val="00FE5FE3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37321D-1FD6-4644-BDA7-5893A799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4B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93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93BC6"/>
  </w:style>
  <w:style w:type="paragraph" w:styleId="Peu">
    <w:name w:val="footer"/>
    <w:basedOn w:val="Normal"/>
    <w:link w:val="PeuCar"/>
    <w:uiPriority w:val="99"/>
    <w:unhideWhenUsed/>
    <w:rsid w:val="00893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93BC6"/>
  </w:style>
  <w:style w:type="paragraph" w:customStyle="1" w:styleId="Default">
    <w:name w:val="Default"/>
    <w:rsid w:val="00893BC6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ca-ES"/>
    </w:rPr>
  </w:style>
  <w:style w:type="paragraph" w:customStyle="1" w:styleId="CM3">
    <w:name w:val="CM3"/>
    <w:basedOn w:val="Default"/>
    <w:next w:val="Default"/>
    <w:uiPriority w:val="99"/>
    <w:rsid w:val="00893BC6"/>
    <w:pPr>
      <w:spacing w:line="1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893BC6"/>
    <w:rPr>
      <w:color w:val="auto"/>
    </w:rPr>
  </w:style>
  <w:style w:type="paragraph" w:styleId="Senseespaiat">
    <w:name w:val="No Spacing"/>
    <w:link w:val="SenseespaiatCar"/>
    <w:uiPriority w:val="1"/>
    <w:qFormat/>
    <w:rsid w:val="00DC52A0"/>
    <w:pPr>
      <w:spacing w:after="0" w:line="240" w:lineRule="auto"/>
    </w:pPr>
    <w:rPr>
      <w:rFonts w:eastAsiaTheme="minorEastAsia"/>
      <w:lang w:eastAsia="ca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DC52A0"/>
    <w:rPr>
      <w:rFonts w:eastAsiaTheme="minorEastAsia"/>
      <w:lang w:eastAsia="ca-ES"/>
    </w:rPr>
  </w:style>
  <w:style w:type="paragraph" w:customStyle="1" w:styleId="CM18">
    <w:name w:val="CM18"/>
    <w:basedOn w:val="Default"/>
    <w:next w:val="Default"/>
    <w:uiPriority w:val="99"/>
    <w:rsid w:val="0066083C"/>
    <w:rPr>
      <w:color w:val="auto"/>
    </w:rPr>
  </w:style>
  <w:style w:type="character" w:styleId="Ttoldelllibre">
    <w:name w:val="Book Title"/>
    <w:basedOn w:val="Tipusdelletraperdefectedelpargraf"/>
    <w:uiPriority w:val="33"/>
    <w:qFormat/>
    <w:rsid w:val="00CE335F"/>
    <w:rPr>
      <w:b/>
      <w:bCs/>
      <w:i/>
      <w:iCs/>
      <w:spacing w:val="5"/>
    </w:rPr>
  </w:style>
  <w:style w:type="character" w:customStyle="1" w:styleId="Ttol1Car">
    <w:name w:val="Títol 1 Car"/>
    <w:basedOn w:val="Tipusdelletraperdefectedelpargraf"/>
    <w:link w:val="Ttol1"/>
    <w:uiPriority w:val="9"/>
    <w:rsid w:val="004B64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M8">
    <w:name w:val="CM8"/>
    <w:basedOn w:val="Default"/>
    <w:next w:val="Default"/>
    <w:uiPriority w:val="99"/>
    <w:rsid w:val="007F3DBE"/>
    <w:pPr>
      <w:spacing w:line="23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7F3DBE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191171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2027C0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27770C"/>
    <w:pPr>
      <w:spacing w:line="1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BB290B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E64461"/>
    <w:rPr>
      <w:color w:val="auto"/>
    </w:rPr>
  </w:style>
  <w:style w:type="paragraph" w:styleId="TtoldelIDC">
    <w:name w:val="TOC Heading"/>
    <w:basedOn w:val="Ttol1"/>
    <w:next w:val="Normal"/>
    <w:uiPriority w:val="39"/>
    <w:unhideWhenUsed/>
    <w:qFormat/>
    <w:rsid w:val="00B54508"/>
    <w:pPr>
      <w:outlineLvl w:val="9"/>
    </w:pPr>
    <w:rPr>
      <w:lang w:eastAsia="ca-ES"/>
    </w:rPr>
  </w:style>
  <w:style w:type="paragraph" w:styleId="IDC2">
    <w:name w:val="toc 2"/>
    <w:basedOn w:val="Normal"/>
    <w:next w:val="Normal"/>
    <w:autoRedefine/>
    <w:uiPriority w:val="39"/>
    <w:unhideWhenUsed/>
    <w:rsid w:val="00B54508"/>
    <w:pPr>
      <w:spacing w:after="100"/>
      <w:ind w:left="220"/>
    </w:pPr>
    <w:rPr>
      <w:rFonts w:eastAsiaTheme="minorEastAsia" w:cs="Times New Roman"/>
      <w:lang w:eastAsia="ca-ES"/>
    </w:rPr>
  </w:style>
  <w:style w:type="paragraph" w:styleId="IDC1">
    <w:name w:val="toc 1"/>
    <w:basedOn w:val="Normal"/>
    <w:next w:val="Normal"/>
    <w:autoRedefine/>
    <w:uiPriority w:val="39"/>
    <w:unhideWhenUsed/>
    <w:rsid w:val="00B54508"/>
    <w:pPr>
      <w:spacing w:after="100"/>
    </w:pPr>
    <w:rPr>
      <w:rFonts w:eastAsiaTheme="minorEastAsia" w:cs="Times New Roman"/>
      <w:lang w:eastAsia="ca-ES"/>
    </w:rPr>
  </w:style>
  <w:style w:type="paragraph" w:styleId="IDC3">
    <w:name w:val="toc 3"/>
    <w:basedOn w:val="Normal"/>
    <w:next w:val="Normal"/>
    <w:autoRedefine/>
    <w:uiPriority w:val="39"/>
    <w:unhideWhenUsed/>
    <w:rsid w:val="00B54508"/>
    <w:pPr>
      <w:spacing w:after="100"/>
      <w:ind w:left="440"/>
    </w:pPr>
    <w:rPr>
      <w:rFonts w:eastAsiaTheme="minorEastAsia" w:cs="Times New Roman"/>
      <w:lang w:eastAsia="ca-ES"/>
    </w:rPr>
  </w:style>
  <w:style w:type="character" w:styleId="Enlla">
    <w:name w:val="Hyperlink"/>
    <w:basedOn w:val="Tipusdelletraperdefectedelpargraf"/>
    <w:uiPriority w:val="99"/>
    <w:unhideWhenUsed/>
    <w:rsid w:val="00B54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5D280-B7E4-4F56-9CAB-BF2936EC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1907</Characters>
  <Application>Microsoft Office Word</Application>
  <DocSecurity>8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ea de formació continuada per a tutors, col·laboradors docents i caps d'estudis</vt:lpstr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de formació continuada per a tutors, col·laboradors docents i caps d'estudis</dc:title>
  <dc:subject>Programa d’activitats</dc:subject>
  <dc:creator>Sub-direcció General d’Ordenació i Desenvolupament Professional</dc:creator>
  <cp:keywords/>
  <dc:description/>
  <cp:lastModifiedBy>Torres Cervera, Carles</cp:lastModifiedBy>
  <cp:revision>5</cp:revision>
  <cp:lastPrinted>2020-01-14T14:17:00Z</cp:lastPrinted>
  <dcterms:created xsi:type="dcterms:W3CDTF">2020-01-20T08:08:00Z</dcterms:created>
  <dcterms:modified xsi:type="dcterms:W3CDTF">2020-12-18T10:01:00Z</dcterms:modified>
</cp:coreProperties>
</file>