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A" w:rsidRDefault="004565AA" w:rsidP="004565AA">
      <w:pPr>
        <w:jc w:val="center"/>
        <w:rPr>
          <w:b/>
          <w:sz w:val="28"/>
          <w:szCs w:val="28"/>
        </w:rPr>
      </w:pPr>
    </w:p>
    <w:p w:rsidR="004565AA" w:rsidRDefault="004565AA" w:rsidP="004565AA">
      <w:pPr>
        <w:jc w:val="center"/>
        <w:rPr>
          <w:b/>
          <w:sz w:val="28"/>
          <w:szCs w:val="28"/>
        </w:rPr>
      </w:pPr>
    </w:p>
    <w:p w:rsidR="004565AA" w:rsidRPr="004565AA" w:rsidRDefault="004565AA" w:rsidP="00456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TEXT EXPLICATIU DE  LA RECOMANACIÓ D’INFORMACIÓ MÍNIMA DEL FULL QUIRÚRGIC</w:t>
      </w:r>
    </w:p>
    <w:p w:rsidR="004565AA" w:rsidRDefault="004565AA" w:rsidP="003E2EDE">
      <w:pPr>
        <w:jc w:val="both"/>
      </w:pPr>
    </w:p>
    <w:p w:rsidR="004C220D" w:rsidRDefault="003E2EDE" w:rsidP="003E2EDE">
      <w:pPr>
        <w:jc w:val="both"/>
      </w:pPr>
      <w:r>
        <w:t xml:space="preserve">El document </w:t>
      </w:r>
      <w:r w:rsidRPr="003E2EDE">
        <w:rPr>
          <w:i/>
        </w:rPr>
        <w:t>Recomanació d’informació mínima del full quirúrgic</w:t>
      </w:r>
      <w:r>
        <w:t xml:space="preserve">, publicat recentment pel </w:t>
      </w:r>
      <w:r w:rsidRPr="00557576">
        <w:rPr>
          <w:i/>
        </w:rPr>
        <w:t xml:space="preserve">Diccionari Clínic per </w:t>
      </w:r>
      <w:proofErr w:type="spellStart"/>
      <w:r w:rsidRPr="00557576">
        <w:rPr>
          <w:i/>
        </w:rPr>
        <w:t>iSalut</w:t>
      </w:r>
      <w:proofErr w:type="spellEnd"/>
      <w:r>
        <w:t xml:space="preserve"> del Departament de Salut, recull</w:t>
      </w:r>
      <w:r w:rsidR="004C220D">
        <w:t>,</w:t>
      </w:r>
      <w:r>
        <w:t xml:space="preserve"> de manera detallada</w:t>
      </w:r>
      <w:r w:rsidR="004C220D">
        <w:t>,</w:t>
      </w:r>
      <w:r>
        <w:t xml:space="preserve"> el conjunt de variables relatives a les intervencions quirúrgiques necessàries per garantir una codificació precisa dels procediments efectuats als pacients</w:t>
      </w:r>
      <w:r w:rsidR="00557576">
        <w:t>.</w:t>
      </w:r>
      <w:r>
        <w:t xml:space="preserve"> </w:t>
      </w:r>
    </w:p>
    <w:p w:rsidR="004C220D" w:rsidRDefault="00557576" w:rsidP="003E2EDE">
      <w:pPr>
        <w:jc w:val="both"/>
      </w:pPr>
      <w:r>
        <w:t>E</w:t>
      </w:r>
      <w:r w:rsidR="003E2EDE">
        <w:t xml:space="preserve">stà especialment orientat a facilitar la feina dels professionals </w:t>
      </w:r>
      <w:r w:rsidR="004C220D">
        <w:t>dels</w:t>
      </w:r>
      <w:r w:rsidR="003E2EDE">
        <w:t xml:space="preserve"> centres sanitaris</w:t>
      </w:r>
      <w:r w:rsidR="004C220D">
        <w:t xml:space="preserve"> encarregats d’assignar els codis de procediment. Tant als que utilitzen </w:t>
      </w:r>
      <w:r w:rsidR="003E2EDE">
        <w:t>la CIM-9-MC</w:t>
      </w:r>
      <w:r w:rsidR="004C220D">
        <w:t>,</w:t>
      </w:r>
      <w:r w:rsidR="003E2EDE">
        <w:t xml:space="preserve"> com </w:t>
      </w:r>
      <w:r w:rsidR="004C220D">
        <w:t xml:space="preserve">als que fan servir la </w:t>
      </w:r>
      <w:r w:rsidR="003E2EDE">
        <w:t>nova CIM-10-MC/SCP, molt més deta</w:t>
      </w:r>
      <w:r w:rsidR="009358A1">
        <w:t>llada</w:t>
      </w:r>
      <w:r w:rsidR="004C220D">
        <w:t>,</w:t>
      </w:r>
      <w:r w:rsidR="009358A1">
        <w:t xml:space="preserve"> </w:t>
      </w:r>
      <w:r w:rsidR="004C220D">
        <w:t xml:space="preserve"> que construeix els codis a partir dels detalls de la cirurgia.</w:t>
      </w:r>
    </w:p>
    <w:p w:rsidR="004C220D" w:rsidRDefault="00557576" w:rsidP="003E2EDE">
      <w:pPr>
        <w:jc w:val="both"/>
      </w:pPr>
      <w:r>
        <w:t>En alguns casos, s’aconsella sempre l’ús d’a</w:t>
      </w:r>
      <w:r w:rsidR="003E2EDE">
        <w:t>lgunes de les variables</w:t>
      </w:r>
      <w:r>
        <w:t>;</w:t>
      </w:r>
      <w:r w:rsidR="003E2EDE">
        <w:t xml:space="preserve"> </w:t>
      </w:r>
      <w:r w:rsidR="00AB1159">
        <w:t>mentre que</w:t>
      </w:r>
      <w:r w:rsidR="004C220D">
        <w:t>,</w:t>
      </w:r>
      <w:r w:rsidR="00AB1159">
        <w:t xml:space="preserve"> </w:t>
      </w:r>
      <w:r w:rsidR="004C220D">
        <w:t>en d’</w:t>
      </w:r>
      <w:r w:rsidR="00AB1159">
        <w:t>altres</w:t>
      </w:r>
      <w:r w:rsidR="004C220D">
        <w:t>,</w:t>
      </w:r>
      <w:r w:rsidR="00AB1159">
        <w:t xml:space="preserve"> són d’ús recomanat però no obligatori per aconseguir l’objectiu desitjat. </w:t>
      </w:r>
    </w:p>
    <w:p w:rsidR="003E2EDE" w:rsidRDefault="0073595E" w:rsidP="003E2EDE">
      <w:pPr>
        <w:jc w:val="both"/>
      </w:pPr>
      <w:r>
        <w:t xml:space="preserve">El document </w:t>
      </w:r>
      <w:r w:rsidR="00AB1159">
        <w:t>conté alguns exemples de procediments quirúrgics freqüents on es mostra el resultat de l’aplicació d’aquestes recomanacions.</w:t>
      </w:r>
    </w:p>
    <w:p w:rsidR="003E2EDE" w:rsidRDefault="00AB1159" w:rsidP="003E2EDE">
      <w:pPr>
        <w:jc w:val="both"/>
      </w:pPr>
      <w:r>
        <w:t xml:space="preserve">Comissió </w:t>
      </w:r>
      <w:r w:rsidR="0073595E">
        <w:t>T</w:t>
      </w:r>
      <w:r>
        <w:t xml:space="preserve">ècnica en </w:t>
      </w:r>
      <w:r w:rsidR="0073595E">
        <w:t>M</w:t>
      </w:r>
      <w:r>
        <w:t xml:space="preserve">atèria de </w:t>
      </w:r>
      <w:r w:rsidR="0073595E">
        <w:t>D</w:t>
      </w:r>
      <w:r>
        <w:t xml:space="preserve">ocumentació </w:t>
      </w:r>
      <w:r w:rsidR="0073595E">
        <w:t>Clínica (CTMDC).</w:t>
      </w:r>
    </w:p>
    <w:p w:rsidR="006B43FF" w:rsidRDefault="006B43FF" w:rsidP="003E2EDE">
      <w:pPr>
        <w:jc w:val="both"/>
      </w:pPr>
    </w:p>
    <w:p w:rsidR="006B43FF" w:rsidRDefault="0050727F" w:rsidP="003E2EDE">
      <w:pPr>
        <w:jc w:val="both"/>
      </w:pPr>
      <w:hyperlink r:id="rId4" w:history="1">
        <w:r w:rsidR="006B43FF" w:rsidRPr="00EE52B6">
          <w:rPr>
            <w:rStyle w:val="Enlla"/>
          </w:rPr>
          <w:t>http://www.ticsalut.cat/media/upload//arxius/estandards/terminologia/DiccionariClinic/Dominis%20Disponibles/Full%20quir%C3%BArgic%2023-02-2017.pdf</w:t>
        </w:r>
      </w:hyperlink>
    </w:p>
    <w:p w:rsidR="006B43FF" w:rsidRDefault="006B43FF" w:rsidP="003E2EDE">
      <w:pPr>
        <w:jc w:val="both"/>
      </w:pPr>
    </w:p>
    <w:p w:rsidR="003E2EDE" w:rsidRDefault="003E2EDE" w:rsidP="003E2EDE">
      <w:pPr>
        <w:jc w:val="both"/>
      </w:pPr>
    </w:p>
    <w:p w:rsidR="003E2EDE" w:rsidRDefault="003E2EDE" w:rsidP="003E2EDE">
      <w:pPr>
        <w:jc w:val="both"/>
      </w:pPr>
    </w:p>
    <w:sectPr w:rsidR="003E2EDE" w:rsidSect="00383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E2EDE"/>
    <w:rsid w:val="00275292"/>
    <w:rsid w:val="00317018"/>
    <w:rsid w:val="00383EB5"/>
    <w:rsid w:val="003E2EDE"/>
    <w:rsid w:val="004565AA"/>
    <w:rsid w:val="004C220D"/>
    <w:rsid w:val="0050727F"/>
    <w:rsid w:val="00557576"/>
    <w:rsid w:val="006A0245"/>
    <w:rsid w:val="006B43FF"/>
    <w:rsid w:val="00710798"/>
    <w:rsid w:val="0073595E"/>
    <w:rsid w:val="008262F2"/>
    <w:rsid w:val="008C565A"/>
    <w:rsid w:val="008D2022"/>
    <w:rsid w:val="009358A1"/>
    <w:rsid w:val="00937294"/>
    <w:rsid w:val="009B59ED"/>
    <w:rsid w:val="00AB1159"/>
    <w:rsid w:val="00B07590"/>
    <w:rsid w:val="00BF1AF2"/>
    <w:rsid w:val="00CD5271"/>
    <w:rsid w:val="00E5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B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6B43FF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358A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358A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358A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358A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358A1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3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35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csalut.cat/media/upload//arxius/estandards/terminologia/DiccionariClinic/Dominis%20Disponibles/Full%20quir%C3%BArgic%2023-02-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CSC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CONESA, ARTUR (INF.MED)</dc:creator>
  <cp:keywords/>
  <dc:description/>
  <cp:lastModifiedBy>scs</cp:lastModifiedBy>
  <cp:revision>2</cp:revision>
  <dcterms:created xsi:type="dcterms:W3CDTF">2017-11-16T09:06:00Z</dcterms:created>
  <dcterms:modified xsi:type="dcterms:W3CDTF">2017-11-16T09:06:00Z</dcterms:modified>
</cp:coreProperties>
</file>